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5F4" w:rsidRDefault="00A025F4" w:rsidP="00A025F4">
      <w:pPr>
        <w:tabs>
          <w:tab w:val="left" w:pos="6975"/>
        </w:tabs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E0CEE17">
            <wp:simplePos x="0" y="0"/>
            <wp:positionH relativeFrom="column">
              <wp:posOffset>4290695</wp:posOffset>
            </wp:positionH>
            <wp:positionV relativeFrom="paragraph">
              <wp:posOffset>171450</wp:posOffset>
            </wp:positionV>
            <wp:extent cx="731520" cy="975360"/>
            <wp:effectExtent l="0" t="0" r="0" b="0"/>
            <wp:wrapSquare wrapText="bothSides"/>
            <wp:docPr id="1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75360"/>
                    </a:xfrm>
                    <a:prstGeom prst="rect">
                      <a:avLst/>
                    </a:prstGeom>
                    <a:solidFill>
                      <a:srgbClr val="4F81BD">
                        <a:alpha val="39000"/>
                      </a:srgbClr>
                    </a:solidFill>
                  </pic:spPr>
                </pic:pic>
              </a:graphicData>
            </a:graphic>
          </wp:anchor>
        </w:drawing>
      </w:r>
    </w:p>
    <w:p w:rsidR="00A025F4" w:rsidRDefault="00A025F4" w:rsidP="00A025F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</w:pPr>
    </w:p>
    <w:p w:rsidR="00A025F4" w:rsidRDefault="00A025F4" w:rsidP="00A025F4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 xml:space="preserve">                 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br w:type="textWrapping" w:clear="all"/>
      </w:r>
    </w:p>
    <w:p w:rsidR="004A51A2" w:rsidRPr="004A51A2" w:rsidRDefault="00834EC4" w:rsidP="00834EC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</w:pPr>
      <w:r w:rsidRPr="004A51A2"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>D</w:t>
      </w:r>
      <w:r w:rsidR="000D772D" w:rsidRPr="004A51A2"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 xml:space="preserve">atenschutzerklärung </w:t>
      </w:r>
      <w:r w:rsidR="00380E21"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>zur</w:t>
      </w:r>
      <w:bookmarkStart w:id="0" w:name="_GoBack"/>
      <w:bookmarkEnd w:id="0"/>
      <w:r w:rsidR="00380E21"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 xml:space="preserve"> Website </w:t>
      </w:r>
    </w:p>
    <w:p w:rsidR="000D772D" w:rsidRPr="004A51A2" w:rsidRDefault="00380E21" w:rsidP="00834EC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 xml:space="preserve">der Mitglieder der </w:t>
      </w:r>
      <w:r w:rsidR="000D772D" w:rsidRPr="004A51A2"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>Freie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>n</w:t>
      </w:r>
      <w:r w:rsidR="000D772D" w:rsidRPr="004A51A2"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 xml:space="preserve"> Malgruppe Dachau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Stand</w:t>
      </w:r>
      <w:r w:rsidRPr="00891B9D">
        <w:rPr>
          <w:rFonts w:ascii="Arial" w:eastAsia="Times New Roman" w:hAnsi="Arial" w:cs="Arial"/>
          <w:bCs/>
          <w:lang w:eastAsia="de-DE"/>
        </w:rPr>
        <w:t xml:space="preserve">: </w:t>
      </w:r>
      <w:r w:rsidR="00A40A97" w:rsidRPr="00891B9D">
        <w:rPr>
          <w:rFonts w:ascii="Arial" w:eastAsia="Times New Roman" w:hAnsi="Arial" w:cs="Arial"/>
          <w:bCs/>
          <w:lang w:eastAsia="de-DE"/>
        </w:rPr>
        <w:t>01.07.2026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1. Verantwortlicher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Verantwortlich für die Verarbeitung personenbezogener Daten auf dieser Website ist: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Freie Malgruppe Dachau</w:t>
      </w:r>
      <w:r w:rsidRPr="00834EC4">
        <w:rPr>
          <w:rFonts w:ascii="Arial" w:eastAsia="Times New Roman" w:hAnsi="Arial" w:cs="Arial"/>
          <w:lang w:eastAsia="de-DE"/>
        </w:rPr>
        <w:br/>
        <w:t>vertreten durch den Vorstand</w:t>
      </w:r>
      <w:r w:rsidR="00800A27">
        <w:rPr>
          <w:rFonts w:ascii="Arial" w:eastAsia="Times New Roman" w:hAnsi="Arial" w:cs="Arial"/>
          <w:lang w:eastAsia="de-DE"/>
        </w:rPr>
        <w:t>:</w:t>
      </w:r>
      <w:r w:rsidR="00834EC4" w:rsidRPr="00834EC4">
        <w:rPr>
          <w:rFonts w:ascii="Arial" w:eastAsia="Times New Roman" w:hAnsi="Arial" w:cs="Arial"/>
          <w:lang w:eastAsia="de-DE"/>
        </w:rPr>
        <w:t xml:space="preserve"> Ruth Rumberger</w:t>
      </w:r>
      <w:r w:rsidRPr="00834EC4">
        <w:rPr>
          <w:rFonts w:ascii="Arial" w:eastAsia="Times New Roman" w:hAnsi="Arial" w:cs="Arial"/>
          <w:lang w:eastAsia="de-DE"/>
        </w:rPr>
        <w:br/>
        <w:t xml:space="preserve">Anschrift: </w:t>
      </w:r>
      <w:r w:rsidR="00800A27">
        <w:rPr>
          <w:rFonts w:ascii="Arial" w:eastAsia="Times New Roman" w:hAnsi="Arial" w:cs="Arial"/>
          <w:lang w:eastAsia="de-DE"/>
        </w:rPr>
        <w:t xml:space="preserve">                                 </w:t>
      </w:r>
      <w:r w:rsidR="00834EC4" w:rsidRPr="00834EC4">
        <w:rPr>
          <w:rFonts w:ascii="Arial" w:eastAsia="Times New Roman" w:hAnsi="Arial" w:cs="Arial"/>
          <w:lang w:eastAsia="de-DE"/>
        </w:rPr>
        <w:t>85221 Dachau, Fasanenweg 7</w:t>
      </w:r>
      <w:r w:rsidRPr="00834EC4">
        <w:rPr>
          <w:rFonts w:ascii="Arial" w:eastAsia="Times New Roman" w:hAnsi="Arial" w:cs="Arial"/>
          <w:lang w:eastAsia="de-DE"/>
        </w:rPr>
        <w:br/>
        <w:t>E-Mail:</w:t>
      </w:r>
      <w:r w:rsidR="00800A27">
        <w:rPr>
          <w:rFonts w:ascii="Arial" w:eastAsia="Times New Roman" w:hAnsi="Arial" w:cs="Arial"/>
          <w:lang w:eastAsia="de-DE"/>
        </w:rPr>
        <w:t xml:space="preserve">                                     </w:t>
      </w:r>
      <w:r w:rsidRPr="00834EC4">
        <w:rPr>
          <w:rFonts w:ascii="Arial" w:eastAsia="Times New Roman" w:hAnsi="Arial" w:cs="Arial"/>
          <w:lang w:eastAsia="de-DE"/>
        </w:rPr>
        <w:t xml:space="preserve"> </w:t>
      </w:r>
      <w:r w:rsidR="00834EC4" w:rsidRPr="00834EC4">
        <w:rPr>
          <w:rFonts w:ascii="Arial" w:eastAsia="Times New Roman" w:hAnsi="Arial" w:cs="Arial"/>
          <w:lang w:eastAsia="de-DE"/>
        </w:rPr>
        <w:t>Ruth.Rumberger@googelmail.com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2. Allgemeine Hinweise zur Datenverarbeitung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Der Schutz personenbezogener Daten ist der Freien Malgruppe Dachau wichtig.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Personenbezogene Daten werden nur verarbeitet, soweit dies zur Bereitstellung dieser Website, zur Vereinsarbeit oder aufgrund einer gesetzlichen Grundlage erforderlich ist.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Personenbezogene Daten sind alle Informationen, die sich auf eine identifizierte oder identifizierbare Person beziehen.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3. Besuch der Website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Beim Aufruf unserer Website können durch den technischen Betrieb automatisch Informationen verarbeitet werden, die Ihr Browser an unseren Server übermittelt.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Dies können insbesondere sein:</w:t>
      </w:r>
    </w:p>
    <w:p w:rsidR="000D772D" w:rsidRPr="00834EC4" w:rsidRDefault="000D772D" w:rsidP="000D77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IP-Adresse,</w:t>
      </w:r>
    </w:p>
    <w:p w:rsidR="000D772D" w:rsidRPr="00834EC4" w:rsidRDefault="000D772D" w:rsidP="000D77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Datum und Uhrzeit des Zugriffs,</w:t>
      </w:r>
    </w:p>
    <w:p w:rsidR="000D772D" w:rsidRPr="00834EC4" w:rsidRDefault="000D772D" w:rsidP="000D77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aufgerufene Seiten,</w:t>
      </w:r>
    </w:p>
    <w:p w:rsidR="000D772D" w:rsidRPr="00834EC4" w:rsidRDefault="000D772D" w:rsidP="000D77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Browsertyp und Betriebssystem,</w:t>
      </w:r>
    </w:p>
    <w:p w:rsidR="000D772D" w:rsidRPr="00834EC4" w:rsidRDefault="000D772D" w:rsidP="000D77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834EC4">
        <w:rPr>
          <w:rFonts w:ascii="Arial" w:eastAsia="Times New Roman" w:hAnsi="Arial" w:cs="Arial"/>
          <w:lang w:eastAsia="de-DE"/>
        </w:rPr>
        <w:t>Referrer</w:t>
      </w:r>
      <w:proofErr w:type="spellEnd"/>
      <w:r w:rsidRPr="00834EC4">
        <w:rPr>
          <w:rFonts w:ascii="Arial" w:eastAsia="Times New Roman" w:hAnsi="Arial" w:cs="Arial"/>
          <w:lang w:eastAsia="de-DE"/>
        </w:rPr>
        <w:t>-Adresse (die zuvor besuchte Seite).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Diese Daten dienen der technischen Bereitstellung und Sicherheit der Website.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Eine Zusammenführung dieser Daten mit anderen Datenquellen erfolgt nicht.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 xml:space="preserve">Rechtsgrundlage ist Art. 6 Abs. 1 </w:t>
      </w:r>
      <w:proofErr w:type="spellStart"/>
      <w:r w:rsidRPr="00834EC4">
        <w:rPr>
          <w:rFonts w:ascii="Arial" w:eastAsia="Times New Roman" w:hAnsi="Arial" w:cs="Arial"/>
          <w:lang w:eastAsia="de-DE"/>
        </w:rPr>
        <w:t>lit</w:t>
      </w:r>
      <w:proofErr w:type="spellEnd"/>
      <w:r w:rsidRPr="00834EC4">
        <w:rPr>
          <w:rFonts w:ascii="Arial" w:eastAsia="Times New Roman" w:hAnsi="Arial" w:cs="Arial"/>
          <w:lang w:eastAsia="de-DE"/>
        </w:rPr>
        <w:t>. f DSGVO (berechtigtes Interesse an einem sicheren und funktionsfähigen Internetauftritt).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lastRenderedPageBreak/>
        <w:t>4. Kontaktaufnahme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Wenn Sie per E-Mail oder auf anderem Weg Kontakt mit uns aufnehmen, werden die von Ihnen mitgeteilten Daten verarbeitet, um Ihre Anfrage zu bearbeiten.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Die Daten werden nicht ohne Ihre Zustimmung an Dritte weitergegeben.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 xml:space="preserve">Rechtsgrundlage ist Art. 6 Abs. 1 </w:t>
      </w:r>
      <w:proofErr w:type="spellStart"/>
      <w:r w:rsidRPr="00834EC4">
        <w:rPr>
          <w:rFonts w:ascii="Arial" w:eastAsia="Times New Roman" w:hAnsi="Arial" w:cs="Arial"/>
          <w:lang w:eastAsia="de-DE"/>
        </w:rPr>
        <w:t>lit</w:t>
      </w:r>
      <w:proofErr w:type="spellEnd"/>
      <w:r w:rsidRPr="00834EC4">
        <w:rPr>
          <w:rFonts w:ascii="Arial" w:eastAsia="Times New Roman" w:hAnsi="Arial" w:cs="Arial"/>
          <w:lang w:eastAsia="de-DE"/>
        </w:rPr>
        <w:t xml:space="preserve">. b DSGVO bzw. Art. 6 Abs. 1 </w:t>
      </w:r>
      <w:proofErr w:type="spellStart"/>
      <w:r w:rsidRPr="00834EC4">
        <w:rPr>
          <w:rFonts w:ascii="Arial" w:eastAsia="Times New Roman" w:hAnsi="Arial" w:cs="Arial"/>
          <w:lang w:eastAsia="de-DE"/>
        </w:rPr>
        <w:t>lit</w:t>
      </w:r>
      <w:proofErr w:type="spellEnd"/>
      <w:r w:rsidRPr="00834EC4">
        <w:rPr>
          <w:rFonts w:ascii="Arial" w:eastAsia="Times New Roman" w:hAnsi="Arial" w:cs="Arial"/>
          <w:lang w:eastAsia="de-DE"/>
        </w:rPr>
        <w:t>. f DSGVO.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5. Veröffentlichung von Mitgliederdaten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Auf unserer Website können Informationen über Mitglieder der Freien Malgruppe Dachau veröffentlicht werden.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Dies erfolgt ausschließlich auf freiwilliger Grundlage und nur mit ausdrücklicher Zustimmung des jeweiligen Mitglieds.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Mögliche Veröffentlichungen können sein:</w:t>
      </w:r>
    </w:p>
    <w:p w:rsidR="000D772D" w:rsidRPr="00834EC4" w:rsidRDefault="000D772D" w:rsidP="000D77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Name des Mitglieds,</w:t>
      </w:r>
    </w:p>
    <w:p w:rsidR="000D772D" w:rsidRPr="00834EC4" w:rsidRDefault="000D772D" w:rsidP="000D77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persönliche Vorstellung,</w:t>
      </w:r>
    </w:p>
    <w:p w:rsidR="000D772D" w:rsidRPr="00834EC4" w:rsidRDefault="000D772D" w:rsidP="000D77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Lebenslauf oder künstlerischer Werdegang,</w:t>
      </w:r>
    </w:p>
    <w:p w:rsidR="000D772D" w:rsidRPr="00834EC4" w:rsidRDefault="000D772D" w:rsidP="000D77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Fotos des Mitglieds,</w:t>
      </w:r>
    </w:p>
    <w:p w:rsidR="000D772D" w:rsidRPr="00834EC4" w:rsidRDefault="000D772D" w:rsidP="000D77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Informationen zur künstlerischen Tätigkeit.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Die Einwilligung kann jederzeit mit Wirkung für die Zukunft widerrufen werden.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6. Veröffentlichung von Kunstwerken und Informationen zur Jahresausstellung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Die Freie Malgruppe Dachau führt regelmäßig eine öffentliche Jahresausstellung durch.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Im Rahmen dieser Ausstellung können:</w:t>
      </w:r>
    </w:p>
    <w:p w:rsidR="000D772D" w:rsidRPr="00834EC4" w:rsidRDefault="000D772D" w:rsidP="000D77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Kunstwerke der Mitglieder öffentlich präsentiert werden,</w:t>
      </w:r>
    </w:p>
    <w:p w:rsidR="000D772D" w:rsidRPr="00834EC4" w:rsidRDefault="000D772D" w:rsidP="000D77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Namen der ausstellenden Mitglieder genannt werden,</w:t>
      </w:r>
    </w:p>
    <w:p w:rsidR="000D772D" w:rsidRPr="00834EC4" w:rsidRDefault="000D772D" w:rsidP="000D77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Informationen zu Künstlerinnen und Künstlern veröffentlicht werden.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Eine Veröffentlichung erfolgt nur, soweit eine entsprechende Zustimmung vorliegt.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Mitglieder können selbst entscheiden, ob ihre ausgestellten Werke zum Verkauf angeboten werden.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7. Fotos und Bildrechte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Fotos, auf denen Personen erkennbar sind, werden nur veröffentlicht, wenn hierfür eine entsprechende Zustimmung vorliegt.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Bei Fotos von Kunstwerken oder Ausstellungen wird darauf geachtet, dass keine Rechte Dritter verletzt werden.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Sollte eine betroffene Person feststellen, dass ein Foto ohne ausreichende Berechtigung veröffentlicht wurde, kann sie sich an den Vorstand wenden.</w:t>
      </w:r>
    </w:p>
    <w:p w:rsidR="00A025F4" w:rsidRDefault="00A025F4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lastRenderedPageBreak/>
        <w:t>8. Cookies und technische Dienste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Diese Website verwendet nur solche Cookies und technischen Dienste, die für den Betrieb der Website erforderlich sind, sofern keine weitergehenden Dienste ausdrücklich eingesetzt werden.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Falls zukünftig Analyse-, Statistik- oder externe Dienste verwendet werden, wird diese Datenschutzerklärung entsprechend angepasst.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9. Dauer der Speicherung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Personenbezogene Daten werden nur solange gespeichert, wie dies für den jeweiligen Zweck erforderlich ist oder gesetzliche Aufbewahrungspflichten bestehen.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10. Rechte betroffener Personen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Sie haben nach der Datenschutz-Grundverordnung folgende Rechte:</w:t>
      </w:r>
    </w:p>
    <w:p w:rsidR="000D772D" w:rsidRPr="00834EC4" w:rsidRDefault="000D772D" w:rsidP="000D77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Recht auf Auskunft über gespeicherte personenbezogene Daten,</w:t>
      </w:r>
    </w:p>
    <w:p w:rsidR="000D772D" w:rsidRPr="00834EC4" w:rsidRDefault="000D772D" w:rsidP="000D77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Recht auf Berichtigung falscher Daten,</w:t>
      </w:r>
    </w:p>
    <w:p w:rsidR="000D772D" w:rsidRPr="00834EC4" w:rsidRDefault="000D772D" w:rsidP="000D77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Recht auf Löschung, soweit keine gesetzlichen Gründe entgegenstehen,</w:t>
      </w:r>
    </w:p>
    <w:p w:rsidR="000D772D" w:rsidRPr="00834EC4" w:rsidRDefault="000D772D" w:rsidP="000D77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Recht auf Einschränkung der Verarbeitung,</w:t>
      </w:r>
    </w:p>
    <w:p w:rsidR="000D772D" w:rsidRPr="00834EC4" w:rsidRDefault="000D772D" w:rsidP="000D77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Recht auf Widerspruch gegen bestimmte Verarbeitungen,</w:t>
      </w:r>
    </w:p>
    <w:p w:rsidR="000D772D" w:rsidRPr="00834EC4" w:rsidRDefault="000D772D" w:rsidP="000D77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Recht auf Widerruf einer erteilten Einwilligung.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Zur Ausübung dieser Rechte können Sie sich an den Vorstand der Freien Malgruppe Dachau wenden.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11. Beschwerderecht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Sie haben das Recht, sich bei einer Datenschutzaufsichtsbehörde zu beschweren, wenn Sie der Ansicht sind, dass die Verarbeitung Ihrer personenbezogenen Daten gegen die DSGVO verstößt.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Zuständige Aufsichtsbehörde (Bayern):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Bayerisches Landesamt für Datenschutzaufsicht (</w:t>
      </w:r>
      <w:proofErr w:type="spellStart"/>
      <w:r w:rsidRPr="00834EC4">
        <w:rPr>
          <w:rFonts w:ascii="Arial" w:eastAsia="Times New Roman" w:hAnsi="Arial" w:cs="Arial"/>
          <w:b/>
          <w:bCs/>
          <w:lang w:eastAsia="de-DE"/>
        </w:rPr>
        <w:t>BayLDA</w:t>
      </w:r>
      <w:proofErr w:type="spellEnd"/>
      <w:r w:rsidRPr="00834EC4">
        <w:rPr>
          <w:rFonts w:ascii="Arial" w:eastAsia="Times New Roman" w:hAnsi="Arial" w:cs="Arial"/>
          <w:b/>
          <w:bCs/>
          <w:lang w:eastAsia="de-DE"/>
        </w:rPr>
        <w:t>)</w:t>
      </w:r>
      <w:r w:rsidRPr="00834EC4">
        <w:rPr>
          <w:rFonts w:ascii="Arial" w:eastAsia="Times New Roman" w:hAnsi="Arial" w:cs="Arial"/>
          <w:lang w:eastAsia="de-DE"/>
        </w:rPr>
        <w:br/>
        <w:t>Promenade 27</w:t>
      </w:r>
      <w:r w:rsidRPr="00834EC4">
        <w:rPr>
          <w:rFonts w:ascii="Arial" w:eastAsia="Times New Roman" w:hAnsi="Arial" w:cs="Arial"/>
          <w:lang w:eastAsia="de-DE"/>
        </w:rPr>
        <w:br/>
        <w:t>91522 Ansbach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 xml:space="preserve">Website: </w:t>
      </w:r>
      <w:hyperlink r:id="rId6" w:history="1">
        <w:r w:rsidRPr="00834EC4">
          <w:rPr>
            <w:rFonts w:ascii="Arial" w:eastAsia="Times New Roman" w:hAnsi="Arial" w:cs="Arial"/>
            <w:color w:val="0000FF"/>
            <w:u w:val="single"/>
            <w:lang w:eastAsia="de-DE"/>
          </w:rPr>
          <w:t>www.lda.bayern.de</w:t>
        </w:r>
      </w:hyperlink>
    </w:p>
    <w:p w:rsidR="00872F68" w:rsidRPr="00834EC4" w:rsidRDefault="00872F68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</w:p>
    <w:p w:rsidR="000D772D" w:rsidRPr="00834EC4" w:rsidRDefault="000D772D" w:rsidP="000D77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de-DE"/>
        </w:rPr>
      </w:pPr>
      <w:r w:rsidRPr="00834EC4">
        <w:rPr>
          <w:rFonts w:ascii="Arial" w:eastAsia="Times New Roman" w:hAnsi="Arial" w:cs="Arial"/>
          <w:b/>
          <w:bCs/>
          <w:lang w:eastAsia="de-DE"/>
        </w:rPr>
        <w:t>12. Aktualisierung dieser Datenschutzerklärung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>Die Freie Malgruppe Dachau behält sich vor, diese Datenschutzerklärung anzupassen, wenn sich rechtliche oder technische Änderungen ergeben.</w:t>
      </w:r>
    </w:p>
    <w:p w:rsidR="000D772D" w:rsidRPr="00834EC4" w:rsidRDefault="000D772D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834EC4">
        <w:rPr>
          <w:rFonts w:ascii="Arial" w:eastAsia="Times New Roman" w:hAnsi="Arial" w:cs="Arial"/>
          <w:lang w:eastAsia="de-DE"/>
        </w:rPr>
        <w:t xml:space="preserve">Letzte Aktualisierung: </w:t>
      </w:r>
      <w:r w:rsidR="00872F68" w:rsidRPr="00834EC4">
        <w:rPr>
          <w:rFonts w:ascii="Arial" w:eastAsia="Times New Roman" w:hAnsi="Arial" w:cs="Arial"/>
          <w:lang w:eastAsia="de-DE"/>
        </w:rPr>
        <w:t>01.07.2026</w:t>
      </w:r>
    </w:p>
    <w:p w:rsidR="00872F68" w:rsidRPr="00834EC4" w:rsidRDefault="00872F68" w:rsidP="000D772D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</w:p>
    <w:p w:rsidR="000D772D" w:rsidRPr="00834EC4" w:rsidRDefault="000D772D" w:rsidP="000D772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de-DE"/>
        </w:rPr>
      </w:pPr>
      <w:r w:rsidRPr="00834EC4">
        <w:rPr>
          <w:rFonts w:ascii="Arial" w:eastAsia="Times New Roman" w:hAnsi="Arial" w:cs="Arial"/>
          <w:vanish/>
          <w:lang w:eastAsia="de-DE"/>
        </w:rPr>
        <w:t>Formularende</w:t>
      </w:r>
    </w:p>
    <w:p w:rsidR="00524312" w:rsidRPr="00834EC4" w:rsidRDefault="00524312" w:rsidP="000D772D">
      <w:pPr>
        <w:rPr>
          <w:rFonts w:ascii="Arial" w:hAnsi="Arial" w:cs="Arial"/>
        </w:rPr>
      </w:pPr>
    </w:p>
    <w:sectPr w:rsidR="00524312" w:rsidRPr="00834E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361FB"/>
    <w:multiLevelType w:val="multilevel"/>
    <w:tmpl w:val="6C52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54709"/>
    <w:multiLevelType w:val="multilevel"/>
    <w:tmpl w:val="B020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3408C"/>
    <w:multiLevelType w:val="multilevel"/>
    <w:tmpl w:val="1444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709A0"/>
    <w:multiLevelType w:val="multilevel"/>
    <w:tmpl w:val="CD8C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A0D66"/>
    <w:multiLevelType w:val="multilevel"/>
    <w:tmpl w:val="7FDA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2D"/>
    <w:rsid w:val="000D772D"/>
    <w:rsid w:val="0027067F"/>
    <w:rsid w:val="00380E21"/>
    <w:rsid w:val="004A51A2"/>
    <w:rsid w:val="00524312"/>
    <w:rsid w:val="00800A27"/>
    <w:rsid w:val="00834EC4"/>
    <w:rsid w:val="00872F68"/>
    <w:rsid w:val="00891B9D"/>
    <w:rsid w:val="00A025F4"/>
    <w:rsid w:val="00A40A97"/>
    <w:rsid w:val="00B0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3C87"/>
  <w15:chartTrackingRefBased/>
  <w15:docId w15:val="{E0C2687D-A3D3-4CE0-88DE-C40A5C57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D7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0D77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772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772D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customStyle="1" w:styleId="pdq2pgselectionanchorcontainer">
    <w:name w:val="pdq2pg_selectionanchorcontainer"/>
    <w:basedOn w:val="Standard"/>
    <w:rsid w:val="000D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0D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D772D"/>
    <w:rPr>
      <w:b/>
      <w:bCs/>
    </w:rPr>
  </w:style>
  <w:style w:type="paragraph" w:customStyle="1" w:styleId="isselectedend">
    <w:name w:val="isselectedend"/>
    <w:basedOn w:val="Standard"/>
    <w:rsid w:val="000D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0D772D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D772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0D772D"/>
    <w:rPr>
      <w:rFonts w:ascii="Arial" w:eastAsia="Times New Roman" w:hAnsi="Arial" w:cs="Arial"/>
      <w:vanish/>
      <w:sz w:val="16"/>
      <w:szCs w:val="16"/>
      <w:lang w:eastAsia="de-DE"/>
    </w:rPr>
  </w:style>
  <w:style w:type="paragraph" w:customStyle="1" w:styleId="placeholder">
    <w:name w:val="placeholder"/>
    <w:basedOn w:val="Standard"/>
    <w:rsid w:val="000D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D772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0D772D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1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1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0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6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4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49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0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95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52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95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377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4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5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6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2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30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2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95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04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52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da.bayern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Ruth</cp:lastModifiedBy>
  <cp:revision>7</cp:revision>
  <cp:lastPrinted>2026-06-30T12:08:00Z</cp:lastPrinted>
  <dcterms:created xsi:type="dcterms:W3CDTF">2026-07-01T08:25:00Z</dcterms:created>
  <dcterms:modified xsi:type="dcterms:W3CDTF">2026-07-05T11:13:00Z</dcterms:modified>
</cp:coreProperties>
</file>